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BE" w:rsidRDefault="00FF0FBE" w:rsidP="000D10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　な</w:t>
      </w:r>
      <w:r w:rsidRPr="000D10D5">
        <w:rPr>
          <w:rFonts w:ascii="ＭＳ ゴシック" w:eastAsia="ＭＳ ゴシック" w:hAnsi="ＭＳ ゴシック" w:hint="eastAsia"/>
          <w:sz w:val="28"/>
          <w:szCs w:val="28"/>
        </w:rPr>
        <w:t xml:space="preserve">　び　塾　の　</w:t>
      </w:r>
      <w:r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Pr="000D10D5">
        <w:rPr>
          <w:rFonts w:ascii="ＭＳ ゴシック" w:eastAsia="ＭＳ ゴシック" w:hAnsi="ＭＳ ゴシック" w:hint="eastAsia"/>
          <w:sz w:val="28"/>
          <w:szCs w:val="28"/>
        </w:rPr>
        <w:t xml:space="preserve">　案　内</w:t>
      </w:r>
    </w:p>
    <w:p w:rsidR="00FF0FBE" w:rsidRPr="00BD6D01" w:rsidRDefault="0087452F" w:rsidP="000D10D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0</wp:posOffset>
                </wp:positionV>
                <wp:extent cx="6057900" cy="697865"/>
                <wp:effectExtent l="26035" t="19685" r="2159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2A" w:rsidRDefault="00D25B2A" w:rsidP="004236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東京都小学校国語教育研究会が主催する国語</w:t>
                            </w:r>
                            <w:r>
                              <w:t>授業力向上のための</w:t>
                            </w:r>
                            <w:r>
                              <w:rPr>
                                <w:rFonts w:hint="eastAsia"/>
                              </w:rPr>
                              <w:t>研修会です。</w:t>
                            </w:r>
                          </w:p>
                          <w:p w:rsidR="00D25B2A" w:rsidRDefault="00D25B2A" w:rsidP="004236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◇もっと楽しく国語の授業を展開するには、どうしたらよいのだろう。</w:t>
                            </w:r>
                          </w:p>
                          <w:p w:rsidR="00D25B2A" w:rsidRDefault="00D25B2A" w:rsidP="004236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◇国語の授業が大事なのは分かっているのだけれど、どのように指導したらよいのだろう。</w:t>
                            </w:r>
                          </w:p>
                          <w:p w:rsidR="00D25B2A" w:rsidRPr="00183B59" w:rsidRDefault="00D25B2A" w:rsidP="004236E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こんな悩みをおもちの先生、国語の指導について学びたい先生方、ぜひ、御参加ください。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0;width:477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" strokeweight="3pt">
                <v:stroke linestyle="thinThin"/>
                <v:textbox inset="5.85pt,.7pt,5.85pt,.7pt">
                  <w:txbxContent>
                    <w:p w:rsidR="00D25B2A" w:rsidRDefault="00D25B2A" w:rsidP="004236E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東京都小学校国語教育研究会が主催する国語</w:t>
                      </w:r>
                      <w:r>
                        <w:t>授業力向上のための</w:t>
                      </w:r>
                      <w:r>
                        <w:rPr>
                          <w:rFonts w:hint="eastAsia"/>
                        </w:rPr>
                        <w:t>研修会です。</w:t>
                      </w:r>
                    </w:p>
                    <w:p w:rsidR="00D25B2A" w:rsidRDefault="00D25B2A" w:rsidP="004236E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◇もっと楽しく国語の授業を展開するには、どうしたらよいのだろう。</w:t>
                      </w:r>
                    </w:p>
                    <w:p w:rsidR="00D25B2A" w:rsidRDefault="00D25B2A" w:rsidP="004236E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◇国語の授業が大事なのは分かっているのだけれど、どのように指導したらよいのだろう。</w:t>
                      </w:r>
                    </w:p>
                    <w:p w:rsidR="00D25B2A" w:rsidRPr="00183B59" w:rsidRDefault="00D25B2A" w:rsidP="004236E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こんな悩みをおもちの先生、国語の指導について学びたい先生方、ぜひ、御参加ください。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F0FBE" w:rsidRDefault="00FF0FBE" w:rsidP="000D10D5">
      <w:pPr>
        <w:rPr>
          <w:sz w:val="22"/>
        </w:rPr>
      </w:pPr>
    </w:p>
    <w:p w:rsidR="00FF0FBE" w:rsidRDefault="00FF0FBE" w:rsidP="000D10D5">
      <w:pPr>
        <w:rPr>
          <w:sz w:val="22"/>
        </w:rPr>
      </w:pPr>
    </w:p>
    <w:p w:rsidR="00FF0FBE" w:rsidRPr="00BD6D01" w:rsidRDefault="00FF0FBE" w:rsidP="000D10D5">
      <w:pPr>
        <w:rPr>
          <w:sz w:val="22"/>
        </w:rPr>
      </w:pPr>
    </w:p>
    <w:p w:rsidR="00FF0FBE" w:rsidRDefault="00FF0FBE" w:rsidP="000D10D5">
      <w:pPr>
        <w:rPr>
          <w:sz w:val="22"/>
        </w:rPr>
      </w:pPr>
      <w:r w:rsidRPr="00AB05F5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日　時　　平成</w:t>
      </w:r>
      <w:r w:rsidR="004C2F3D">
        <w:rPr>
          <w:rFonts w:hint="eastAsia"/>
          <w:sz w:val="22"/>
        </w:rPr>
        <w:t>３０</w:t>
      </w:r>
      <w:r>
        <w:rPr>
          <w:rFonts w:hint="eastAsia"/>
          <w:sz w:val="22"/>
        </w:rPr>
        <w:t>年７月２</w:t>
      </w:r>
      <w:r w:rsidR="004C2F3D">
        <w:rPr>
          <w:rFonts w:hint="eastAsia"/>
          <w:sz w:val="22"/>
        </w:rPr>
        <w:t>１</w:t>
      </w:r>
      <w:r>
        <w:rPr>
          <w:rFonts w:hint="eastAsia"/>
          <w:sz w:val="22"/>
        </w:rPr>
        <w:t>日（土）午前９時１５分　受付開始</w:t>
      </w:r>
    </w:p>
    <w:p w:rsidR="00FF0FBE" w:rsidRDefault="00FF0FBE" w:rsidP="00CD5EAC">
      <w:pPr>
        <w:spacing w:line="284" w:lineRule="exact"/>
        <w:ind w:firstLineChars="547" w:firstLine="1041"/>
        <w:rPr>
          <w:rFonts w:ascii="ＭＳ 明朝"/>
        </w:rPr>
      </w:pPr>
      <w:r>
        <w:t xml:space="preserve">9:15  </w:t>
      </w:r>
      <w:r>
        <w:rPr>
          <w:rFonts w:hint="eastAsia"/>
        </w:rPr>
        <w:t xml:space="preserve">　</w:t>
      </w:r>
      <w:r>
        <w:t xml:space="preserve"> 9:30 9:45      </w:t>
      </w:r>
      <w:r>
        <w:rPr>
          <w:rFonts w:hint="eastAsia"/>
        </w:rPr>
        <w:t xml:space="preserve">　</w:t>
      </w:r>
      <w:r>
        <w:t xml:space="preserve">10:00           </w:t>
      </w:r>
      <w:r>
        <w:rPr>
          <w:rFonts w:hint="eastAsia"/>
        </w:rPr>
        <w:t xml:space="preserve">　　　　</w:t>
      </w:r>
      <w:r>
        <w:t xml:space="preserve">12:30   </w:t>
      </w:r>
      <w:r>
        <w:rPr>
          <w:rFonts w:hint="eastAsia"/>
        </w:rPr>
        <w:t xml:space="preserve">　</w:t>
      </w:r>
      <w:r>
        <w:t xml:space="preserve">13:30                   16:00 </w:t>
      </w: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58"/>
        <w:gridCol w:w="843"/>
        <w:gridCol w:w="462"/>
        <w:gridCol w:w="1226"/>
        <w:gridCol w:w="2318"/>
        <w:gridCol w:w="947"/>
        <w:gridCol w:w="2313"/>
      </w:tblGrid>
      <w:tr w:rsidR="00FF0FBE" w:rsidRPr="009675EC" w:rsidTr="007B6F54">
        <w:trPr>
          <w:jc w:val="center"/>
        </w:trPr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0FBE" w:rsidRPr="009675EC" w:rsidRDefault="00FF0FBE" w:rsidP="00AB0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  <w:r w:rsidRPr="009675EC">
              <w:rPr>
                <w:rFonts w:hint="eastAsia"/>
              </w:rPr>
              <w:t xml:space="preserve">　</w:t>
            </w:r>
            <w:r w:rsidRPr="009675EC"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BE" w:rsidRDefault="00FF0FB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675EC">
              <w:t xml:space="preserve"> </w:t>
            </w:r>
            <w:r w:rsidRPr="009675EC">
              <w:rPr>
                <w:rFonts w:hint="eastAsia"/>
              </w:rPr>
              <w:t>受付</w:t>
            </w:r>
          </w:p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  <w:r w:rsidRPr="009675EC">
              <w:rPr>
                <w:rFonts w:hint="eastAsia"/>
              </w:rPr>
              <w:t>移動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</w:pPr>
            <w:r w:rsidRPr="009675EC">
              <w:rPr>
                <w:rFonts w:hint="eastAsia"/>
              </w:rPr>
              <w:t>オリエン</w:t>
            </w:r>
          </w:p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  <w:r w:rsidRPr="009675EC">
              <w:rPr>
                <w:rFonts w:hint="eastAsia"/>
              </w:rPr>
              <w:t>テーション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BE" w:rsidRDefault="00FF0FBE" w:rsidP="00CD5EA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190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675EC">
              <w:rPr>
                <w:rFonts w:hint="eastAsia"/>
              </w:rPr>
              <w:t>午前の部</w:t>
            </w:r>
          </w:p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  <w:r w:rsidRPr="009675EC">
              <w:rPr>
                <w:rFonts w:hint="eastAsia"/>
              </w:rPr>
              <w:t xml:space="preserve">　　　　　　研修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BE" w:rsidRDefault="00FF0FB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675EC">
              <w:t xml:space="preserve"> </w:t>
            </w:r>
            <w:r w:rsidRPr="009675EC">
              <w:rPr>
                <w:rFonts w:hint="eastAsia"/>
              </w:rPr>
              <w:t>昼食</w:t>
            </w:r>
          </w:p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BE" w:rsidRDefault="00FF0FB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675EC">
              <w:t xml:space="preserve"> </w:t>
            </w:r>
            <w:r w:rsidRPr="009675EC">
              <w:rPr>
                <w:rFonts w:hint="eastAsia"/>
              </w:rPr>
              <w:t>午後の部</w:t>
            </w:r>
          </w:p>
          <w:p w:rsidR="00FF0FBE" w:rsidRPr="009675EC" w:rsidRDefault="00FF0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ascii="ＭＳ 明朝"/>
                <w:color w:val="000000"/>
                <w:szCs w:val="21"/>
              </w:rPr>
            </w:pPr>
            <w:r w:rsidRPr="009675EC">
              <w:t xml:space="preserve"> </w:t>
            </w:r>
            <w:r w:rsidRPr="009675EC">
              <w:rPr>
                <w:rFonts w:hint="eastAsia"/>
              </w:rPr>
              <w:t xml:space="preserve">　　　　研修</w:t>
            </w:r>
          </w:p>
        </w:tc>
      </w:tr>
    </w:tbl>
    <w:p w:rsidR="00FF0FBE" w:rsidRDefault="00FF0FBE" w:rsidP="004B17E5">
      <w:pPr>
        <w:spacing w:line="360" w:lineRule="auto"/>
      </w:pPr>
      <w:r>
        <w:t xml:space="preserve">  </w:t>
      </w:r>
      <w:r>
        <w:rPr>
          <w:rFonts w:hint="eastAsia"/>
        </w:rPr>
        <w:t xml:space="preserve">　</w:t>
      </w:r>
      <w:r w:rsidR="003967AE">
        <w:rPr>
          <w:rFonts w:hint="eastAsia"/>
        </w:rPr>
        <w:t xml:space="preserve">　　　</w:t>
      </w:r>
      <w:r>
        <w:rPr>
          <w:rFonts w:hint="eastAsia"/>
        </w:rPr>
        <w:t xml:space="preserve">　※　</w:t>
      </w:r>
      <w:r w:rsidR="003967AE">
        <w:rPr>
          <w:rFonts w:hint="eastAsia"/>
        </w:rPr>
        <w:t>会場付近は</w:t>
      </w:r>
      <w:r w:rsidR="00D15546">
        <w:rPr>
          <w:rFonts w:hint="eastAsia"/>
        </w:rPr>
        <w:t>、</w:t>
      </w:r>
      <w:r w:rsidR="003967AE">
        <w:rPr>
          <w:rFonts w:hint="eastAsia"/>
        </w:rPr>
        <w:t>飲食店等</w:t>
      </w:r>
      <w:r w:rsidR="005D4404">
        <w:rPr>
          <w:rFonts w:hint="eastAsia"/>
        </w:rPr>
        <w:t>は</w:t>
      </w:r>
      <w:r w:rsidR="00D15546">
        <w:rPr>
          <w:rFonts w:hint="eastAsia"/>
        </w:rPr>
        <w:t>ありま</w:t>
      </w:r>
      <w:r w:rsidR="005D4404">
        <w:rPr>
          <w:rFonts w:hint="eastAsia"/>
        </w:rPr>
        <w:t>すが、</w:t>
      </w:r>
      <w:r>
        <w:rPr>
          <w:rFonts w:hint="eastAsia"/>
        </w:rPr>
        <w:t>昼食</w:t>
      </w:r>
      <w:r w:rsidR="005D4404">
        <w:rPr>
          <w:rFonts w:hint="eastAsia"/>
        </w:rPr>
        <w:t>を</w:t>
      </w:r>
      <w:r>
        <w:rPr>
          <w:rFonts w:hint="eastAsia"/>
        </w:rPr>
        <w:t>御持参</w:t>
      </w:r>
      <w:r w:rsidR="005D4404">
        <w:rPr>
          <w:rFonts w:hint="eastAsia"/>
        </w:rPr>
        <w:t>いただいてもかまいません。</w:t>
      </w:r>
    </w:p>
    <w:p w:rsidR="00FF0FBE" w:rsidRDefault="00FF0FBE" w:rsidP="004B17E5">
      <w:pPr>
        <w:rPr>
          <w:rFonts w:ascii="ＭＳ 明朝" w:hAnsi="Times New Roman"/>
          <w:color w:val="000000"/>
          <w:szCs w:val="21"/>
        </w:rPr>
      </w:pPr>
      <w:r>
        <w:rPr>
          <w:rFonts w:ascii="ＭＳ 明朝" w:hAnsi="Times New Roman" w:hint="eastAsia"/>
          <w:color w:val="000000"/>
          <w:szCs w:val="21"/>
        </w:rPr>
        <w:t xml:space="preserve">２　会　場　　</w:t>
      </w:r>
      <w:r w:rsidR="005D4404">
        <w:rPr>
          <w:rFonts w:ascii="ＭＳ 明朝" w:hAnsi="Times New Roman" w:hint="eastAsia"/>
          <w:color w:val="000000"/>
          <w:szCs w:val="21"/>
        </w:rPr>
        <w:t>墨田</w:t>
      </w:r>
      <w:r w:rsidR="00444ED2">
        <w:rPr>
          <w:rFonts w:ascii="ＭＳ 明朝" w:hAnsi="Times New Roman" w:hint="eastAsia"/>
          <w:color w:val="000000"/>
          <w:szCs w:val="21"/>
        </w:rPr>
        <w:t>区立</w:t>
      </w:r>
      <w:r w:rsidR="005D4404">
        <w:rPr>
          <w:rFonts w:ascii="ＭＳ 明朝" w:hAnsi="Times New Roman" w:hint="eastAsia"/>
          <w:color w:val="000000"/>
          <w:szCs w:val="21"/>
        </w:rPr>
        <w:t>両国</w:t>
      </w:r>
      <w:r>
        <w:rPr>
          <w:rFonts w:ascii="ＭＳ 明朝" w:hAnsi="Times New Roman" w:hint="eastAsia"/>
          <w:color w:val="000000"/>
          <w:szCs w:val="21"/>
        </w:rPr>
        <w:t xml:space="preserve">小学校　　校長　</w:t>
      </w:r>
      <w:r w:rsidR="005D4404">
        <w:rPr>
          <w:rFonts w:ascii="ＭＳ 明朝" w:hAnsi="Times New Roman" w:hint="eastAsia"/>
          <w:color w:val="000000"/>
          <w:szCs w:val="21"/>
        </w:rPr>
        <w:t>平林　久美子</w:t>
      </w:r>
      <w:r>
        <w:rPr>
          <w:rFonts w:ascii="ＭＳ 明朝" w:hAnsi="Times New Roman" w:hint="eastAsia"/>
          <w:color w:val="000000"/>
          <w:szCs w:val="21"/>
        </w:rPr>
        <w:t xml:space="preserve">　（都小国研副会長）</w:t>
      </w:r>
    </w:p>
    <w:p w:rsidR="00FF0FBE" w:rsidRPr="004236E0" w:rsidRDefault="00FF0FBE" w:rsidP="0004017A">
      <w:pPr>
        <w:rPr>
          <w:rFonts w:ascii="ＭＳ 明朝" w:hAnsi="Times New Roman"/>
          <w:color w:val="000000"/>
          <w:szCs w:val="21"/>
        </w:rPr>
      </w:pPr>
      <w:r>
        <w:rPr>
          <w:rFonts w:ascii="ＭＳ 明朝" w:hAnsi="Times New Roman" w:hint="eastAsia"/>
          <w:color w:val="000000"/>
          <w:szCs w:val="21"/>
        </w:rPr>
        <w:t xml:space="preserve">　</w:t>
      </w:r>
      <w:r>
        <w:rPr>
          <w:rFonts w:ascii="ＭＳ 明朝" w:hAnsi="Times New Roman"/>
          <w:color w:val="000000"/>
          <w:szCs w:val="21"/>
        </w:rPr>
        <w:t xml:space="preserve">          </w:t>
      </w:r>
      <w:r>
        <w:rPr>
          <w:rFonts w:ascii="ＭＳ 明朝" w:hAnsi="Times New Roman" w:hint="eastAsia"/>
          <w:color w:val="000000"/>
          <w:szCs w:val="21"/>
        </w:rPr>
        <w:t xml:space="preserve">　　</w:t>
      </w:r>
    </w:p>
    <w:p w:rsidR="00FF0FBE" w:rsidRDefault="00FF0FBE" w:rsidP="004B17E5">
      <w:pPr>
        <w:spacing w:line="360" w:lineRule="auto"/>
        <w:rPr>
          <w:sz w:val="22"/>
        </w:rPr>
      </w:pPr>
      <w:r>
        <w:rPr>
          <w:rFonts w:hint="eastAsia"/>
          <w:sz w:val="22"/>
        </w:rPr>
        <w:t>３　実施コース（</w:t>
      </w:r>
      <w:r>
        <w:rPr>
          <w:sz w:val="22"/>
        </w:rPr>
        <w:t>10</w:t>
      </w:r>
      <w:r>
        <w:rPr>
          <w:rFonts w:hint="eastAsia"/>
          <w:sz w:val="22"/>
        </w:rPr>
        <w:t>コース）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708"/>
        <w:gridCol w:w="6561"/>
        <w:gridCol w:w="2720"/>
      </w:tblGrid>
      <w:tr w:rsidR="00FF0FBE" w:rsidRPr="009675EC" w:rsidTr="00BA45E5">
        <w:trPr>
          <w:jc w:val="center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FBE" w:rsidRPr="009675EC" w:rsidRDefault="00FF0FBE" w:rsidP="009675EC">
            <w:pPr>
              <w:jc w:val="center"/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ｺｰｽ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9675EC">
            <w:pPr>
              <w:jc w:val="center"/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講座内容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9675EC">
            <w:pPr>
              <w:jc w:val="center"/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講　　師</w:t>
            </w:r>
          </w:p>
        </w:tc>
      </w:tr>
      <w:tr w:rsidR="00FF0FBE" w:rsidRPr="00A50750" w:rsidTr="00BA45E5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A50750" w:rsidRDefault="00FF0FBE" w:rsidP="00A50750">
            <w:pPr>
              <w:spacing w:line="240" w:lineRule="exact"/>
              <w:rPr>
                <w:sz w:val="22"/>
              </w:rPr>
            </w:pPr>
            <w:r w:rsidRPr="00A50750">
              <w:rPr>
                <w:sz w:val="22"/>
              </w:rPr>
              <w:t>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A50750" w:rsidRDefault="00FF0FBE" w:rsidP="00A50750">
            <w:pPr>
              <w:spacing w:line="240" w:lineRule="exact"/>
              <w:rPr>
                <w:sz w:val="22"/>
              </w:rPr>
            </w:pPr>
            <w:r w:rsidRPr="00A50750">
              <w:rPr>
                <w:rFonts w:hint="eastAsia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A50750">
            <w:pPr>
              <w:spacing w:line="240" w:lineRule="exact"/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音読・朗読指導を取り入れた読むことの単元の工夫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A50750">
            <w:pPr>
              <w:spacing w:line="240" w:lineRule="exact"/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都小国研顧問　宮島　雄一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D10D5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ED2" w:rsidRPr="00444ED2" w:rsidRDefault="00B53DCB" w:rsidP="00B53DCB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進んで書くようになる単元開発　　　　　　（書くこと</w:t>
            </w:r>
            <w:r w:rsidR="00FF0FBE" w:rsidRPr="008C2D65">
              <w:rPr>
                <w:rFonts w:hint="eastAsia"/>
                <w:sz w:val="22"/>
              </w:rPr>
              <w:t>部の実践報告）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53DC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</w:t>
            </w:r>
            <w:r w:rsidR="00B53DCB">
              <w:rPr>
                <w:rFonts w:hint="eastAsia"/>
                <w:sz w:val="22"/>
              </w:rPr>
              <w:t>顧問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B53DCB">
              <w:rPr>
                <w:rFonts w:hint="eastAsia"/>
                <w:sz w:val="22"/>
              </w:rPr>
              <w:t>鶴巻　景子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F522AF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B53DCB" w:rsidP="00B53DCB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語彙を豊かにする授業づくり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C50E64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 xml:space="preserve">都小国研顧問　</w:t>
            </w:r>
            <w:r w:rsidR="00C50E64">
              <w:rPr>
                <w:rFonts w:hint="eastAsia"/>
                <w:sz w:val="22"/>
              </w:rPr>
              <w:t>功刀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B53DCB">
              <w:rPr>
                <w:rFonts w:hint="eastAsia"/>
                <w:sz w:val="22"/>
              </w:rPr>
              <w:t>道子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D10D5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DCB" w:rsidRPr="009675EC" w:rsidRDefault="00B53DCB" w:rsidP="00B53D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子供の発言の整理の仕方と学ぶ力の定着を図る指導の工夫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01D" w:rsidRPr="009675EC" w:rsidRDefault="00FF0FBE" w:rsidP="00B53D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</w:pPr>
            <w:r w:rsidRPr="009675EC">
              <w:rPr>
                <w:rFonts w:hint="eastAsia"/>
                <w:sz w:val="22"/>
              </w:rPr>
              <w:t>都小国研</w:t>
            </w:r>
            <w:r w:rsidR="00B53DCB">
              <w:rPr>
                <w:rFonts w:hint="eastAsia"/>
                <w:sz w:val="22"/>
              </w:rPr>
              <w:t>顧問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B53DCB">
              <w:rPr>
                <w:rFonts w:hint="eastAsia"/>
                <w:sz w:val="22"/>
              </w:rPr>
              <w:t>井出　一雄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w w:val="95"/>
                <w:sz w:val="22"/>
              </w:rPr>
            </w:pPr>
            <w:r w:rsidRPr="00C23241">
              <w:rPr>
                <w:b/>
                <w:w w:val="95"/>
                <w:sz w:val="22"/>
              </w:rPr>
              <w:t>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0679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B53DCB" w:rsidP="00B53D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論理的に考え表現する</w:t>
            </w:r>
            <w:r w:rsidRPr="009675EC">
              <w:rPr>
                <w:rFonts w:hint="eastAsia"/>
                <w:sz w:val="22"/>
              </w:rPr>
              <w:t>力を育てる単元づくり</w:t>
            </w:r>
            <w:r>
              <w:rPr>
                <w:rFonts w:hint="eastAsia"/>
                <w:sz w:val="22"/>
              </w:rPr>
              <w:t>や指導の工夫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141" w:rsidRPr="009675EC" w:rsidRDefault="00FF0FBE" w:rsidP="00B53DC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</w:t>
            </w:r>
            <w:r w:rsidR="00B53DCB">
              <w:rPr>
                <w:rFonts w:hint="eastAsia"/>
                <w:sz w:val="22"/>
              </w:rPr>
              <w:t>顧問</w:t>
            </w:r>
            <w:r w:rsidR="00153141">
              <w:rPr>
                <w:rFonts w:hint="eastAsia"/>
                <w:sz w:val="22"/>
              </w:rPr>
              <w:t xml:space="preserve">　</w:t>
            </w:r>
            <w:r w:rsidR="00B53DCB">
              <w:rPr>
                <w:rFonts w:hint="eastAsia"/>
                <w:sz w:val="22"/>
              </w:rPr>
              <w:t>村越　正則</w:t>
            </w:r>
          </w:p>
        </w:tc>
      </w:tr>
      <w:tr w:rsidR="00FF0FBE" w:rsidRPr="002D78D7" w:rsidTr="00BA45E5">
        <w:trPr>
          <w:trHeight w:val="15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w w:val="95"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0679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3248EB" w:rsidP="003248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苦手な子が喜んで書くようになる指導の工夫（書くこと部の実践報告）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3248E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</w:t>
            </w:r>
            <w:r w:rsidR="003248EB">
              <w:rPr>
                <w:rFonts w:hint="eastAsia"/>
                <w:sz w:val="22"/>
              </w:rPr>
              <w:t>参与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3248EB">
              <w:rPr>
                <w:rFonts w:hint="eastAsia"/>
                <w:sz w:val="22"/>
              </w:rPr>
              <w:t>眞瀨　敦子</w:t>
            </w:r>
          </w:p>
        </w:tc>
      </w:tr>
      <w:tr w:rsidR="00FF0FBE" w:rsidRPr="002D78D7" w:rsidTr="00497550">
        <w:trPr>
          <w:trHeight w:val="335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2D78D7" w:rsidRDefault="00460B79" w:rsidP="002D78D7">
            <w:pPr>
              <w:spacing w:line="240" w:lineRule="exact"/>
              <w:rPr>
                <w:sz w:val="22"/>
              </w:rPr>
            </w:pPr>
            <w:r w:rsidRPr="002D78D7">
              <w:rPr>
                <w:rFonts w:hint="eastAsia"/>
                <w:sz w:val="22"/>
              </w:rPr>
              <w:t>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2D78D7" w:rsidRDefault="00FF0FBE" w:rsidP="002D78D7">
            <w:pPr>
              <w:spacing w:line="240" w:lineRule="exact"/>
              <w:rPr>
                <w:sz w:val="22"/>
              </w:rPr>
            </w:pPr>
            <w:r w:rsidRPr="002D78D7">
              <w:rPr>
                <w:rFonts w:hint="eastAsia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BB2" w:rsidRPr="001E18A4" w:rsidRDefault="00870E68" w:rsidP="002D78D7">
            <w:pPr>
              <w:spacing w:line="240" w:lineRule="exact"/>
              <w:rPr>
                <w:sz w:val="18"/>
                <w:szCs w:val="18"/>
              </w:rPr>
            </w:pPr>
            <w:r w:rsidRPr="001E18A4">
              <w:rPr>
                <w:rFonts w:hint="eastAsia"/>
                <w:sz w:val="18"/>
                <w:szCs w:val="18"/>
              </w:rPr>
              <w:t>話合い</w:t>
            </w:r>
            <w:r w:rsidR="00886BB2" w:rsidRPr="001E18A4">
              <w:rPr>
                <w:rFonts w:hint="eastAsia"/>
                <w:sz w:val="18"/>
                <w:szCs w:val="18"/>
              </w:rPr>
              <w:t>や交流のさせ方</w:t>
            </w:r>
            <w:r w:rsidR="001E18A4" w:rsidRPr="001E18A4">
              <w:rPr>
                <w:rFonts w:hint="eastAsia"/>
                <w:sz w:val="18"/>
                <w:szCs w:val="18"/>
              </w:rPr>
              <w:t>－「対話的学び」を見据えて－</w:t>
            </w:r>
            <w:r w:rsidR="001E18A4" w:rsidRPr="00A307B1">
              <w:rPr>
                <w:rFonts w:hint="eastAsia"/>
                <w:sz w:val="18"/>
                <w:szCs w:val="18"/>
              </w:rPr>
              <w:t>（</w:t>
            </w:r>
            <w:r w:rsidR="00886BB2" w:rsidRPr="00A307B1">
              <w:rPr>
                <w:rFonts w:hint="eastAsia"/>
                <w:sz w:val="18"/>
                <w:szCs w:val="18"/>
              </w:rPr>
              <w:t>話すこと・聞くこと部の実践報告</w:t>
            </w:r>
            <w:r w:rsidRPr="00A307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6BB2" w:rsidRPr="009675EC" w:rsidRDefault="00A9401D" w:rsidP="00CC0BE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都小国研参与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886BB2">
              <w:rPr>
                <w:rFonts w:hint="eastAsia"/>
                <w:sz w:val="22"/>
              </w:rPr>
              <w:t>河村　静</w:t>
            </w:r>
            <w:r w:rsidR="00CC0BEC">
              <w:rPr>
                <w:rFonts w:hint="eastAsia"/>
                <w:sz w:val="22"/>
              </w:rPr>
              <w:t>枝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3B6F0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BB2" w:rsidRPr="009675EC" w:rsidRDefault="003248EB" w:rsidP="00460B79">
            <w:pPr>
              <w:rPr>
                <w:w w:val="95"/>
                <w:sz w:val="22"/>
              </w:rPr>
            </w:pPr>
            <w:r>
              <w:rPr>
                <w:rFonts w:hint="eastAsia"/>
                <w:sz w:val="22"/>
              </w:rPr>
              <w:t xml:space="preserve">書く意欲を高める指導　　　　　　　　　　　</w:t>
            </w:r>
            <w:r w:rsidR="00886BB2">
              <w:rPr>
                <w:rFonts w:hint="eastAsia"/>
                <w:sz w:val="22"/>
              </w:rPr>
              <w:t>（ワークショップ形式）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BB2" w:rsidRPr="009675EC" w:rsidRDefault="00FF0FBE" w:rsidP="003248E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</w:t>
            </w:r>
            <w:r w:rsidR="000A0E47">
              <w:rPr>
                <w:rFonts w:hint="eastAsia"/>
                <w:sz w:val="22"/>
              </w:rPr>
              <w:t>顧問</w:t>
            </w:r>
            <w:r w:rsidR="007E6488">
              <w:rPr>
                <w:rFonts w:hint="eastAsia"/>
                <w:sz w:val="22"/>
              </w:rPr>
              <w:t xml:space="preserve">　</w:t>
            </w:r>
            <w:r w:rsidR="003248EB">
              <w:rPr>
                <w:rFonts w:hint="eastAsia"/>
                <w:sz w:val="22"/>
              </w:rPr>
              <w:t>遠藤　真司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D10D5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394" w:rsidRPr="009675EC" w:rsidRDefault="003248EB" w:rsidP="003248E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話すこと・聞くことの題材や単元づくり</w:t>
            </w:r>
            <w:r w:rsidRPr="00A9401D">
              <w:rPr>
                <w:rFonts w:hint="eastAsia"/>
                <w:w w:val="80"/>
                <w:sz w:val="22"/>
              </w:rPr>
              <w:t>（話すこと・聞くこと部の実践報告</w:t>
            </w:r>
            <w:r>
              <w:rPr>
                <w:rFonts w:hint="eastAsia"/>
                <w:w w:val="80"/>
                <w:sz w:val="22"/>
              </w:rPr>
              <w:t>）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497550" w:rsidP="003248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都小国研</w:t>
            </w:r>
            <w:r w:rsidR="00D8065E">
              <w:rPr>
                <w:rFonts w:hint="eastAsia"/>
                <w:sz w:val="22"/>
              </w:rPr>
              <w:t>参与</w:t>
            </w:r>
            <w:r>
              <w:rPr>
                <w:rFonts w:hint="eastAsia"/>
                <w:sz w:val="22"/>
              </w:rPr>
              <w:t xml:space="preserve">　</w:t>
            </w:r>
            <w:r w:rsidR="003248EB">
              <w:rPr>
                <w:rFonts w:hint="eastAsia"/>
                <w:sz w:val="22"/>
              </w:rPr>
              <w:t>渡邊　恒雄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D10D5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3248EB" w:rsidP="000D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説明的文章の教材研究の進め方と指導の工夫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3248E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 xml:space="preserve">都小国研参与　</w:t>
            </w:r>
            <w:r w:rsidR="003248EB">
              <w:rPr>
                <w:rFonts w:hint="eastAsia"/>
                <w:sz w:val="22"/>
              </w:rPr>
              <w:t>福永　睦子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D10D5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3248EB" w:rsidP="000D10D5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進んで書くようになる単元開発　　　　　　（書くこと</w:t>
            </w:r>
            <w:r w:rsidRPr="008C2D65">
              <w:rPr>
                <w:rFonts w:hint="eastAsia"/>
                <w:sz w:val="22"/>
              </w:rPr>
              <w:t>部の実践報告）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3248EB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 xml:space="preserve">都小国研顧問　</w:t>
            </w:r>
            <w:r w:rsidR="003248EB">
              <w:rPr>
                <w:rFonts w:hint="eastAsia"/>
                <w:sz w:val="22"/>
              </w:rPr>
              <w:t>鶴巻　景子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D10D5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8EB" w:rsidRDefault="003248EB" w:rsidP="003248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1D4804" w:rsidRPr="00303A39">
              <w:rPr>
                <w:rFonts w:hint="eastAsia"/>
                <w:sz w:val="22"/>
              </w:rPr>
              <w:t>主体的・対話的で深い学び</w:t>
            </w:r>
            <w:r>
              <w:rPr>
                <w:rFonts w:hint="eastAsia"/>
                <w:sz w:val="22"/>
              </w:rPr>
              <w:t>」</w:t>
            </w:r>
            <w:r w:rsidR="001D4804" w:rsidRPr="00303A3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単元づくり【説明的文章】</w:t>
            </w:r>
          </w:p>
          <w:p w:rsidR="00FF0FBE" w:rsidRPr="00303A39" w:rsidRDefault="003248EB" w:rsidP="003248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読むこと部の実践報告</w:t>
            </w:r>
            <w:r>
              <w:rPr>
                <w:rFonts w:hint="eastAsia"/>
                <w:sz w:val="22"/>
              </w:rPr>
              <w:t>)</w:t>
            </w:r>
            <w:r w:rsidR="00303A3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359" w:rsidRPr="00596359" w:rsidRDefault="00FF0FBE" w:rsidP="00596359">
            <w:pPr>
              <w:rPr>
                <w:w w:val="90"/>
                <w:sz w:val="22"/>
              </w:rPr>
            </w:pPr>
            <w:r w:rsidRPr="00645BB4">
              <w:rPr>
                <w:rFonts w:hint="eastAsia"/>
                <w:sz w:val="22"/>
              </w:rPr>
              <w:t>都小国研</w:t>
            </w:r>
            <w:r w:rsidR="007E6488" w:rsidRPr="00645BB4">
              <w:rPr>
                <w:rFonts w:hint="eastAsia"/>
                <w:sz w:val="22"/>
              </w:rPr>
              <w:t>参与</w:t>
            </w:r>
            <w:r w:rsidR="007E6488" w:rsidRPr="00645BB4">
              <w:rPr>
                <w:rFonts w:hint="eastAsia"/>
                <w:w w:val="90"/>
                <w:sz w:val="22"/>
              </w:rPr>
              <w:t xml:space="preserve">　</w:t>
            </w:r>
            <w:r w:rsidR="00497550">
              <w:rPr>
                <w:rFonts w:hint="eastAsia"/>
                <w:w w:val="90"/>
                <w:sz w:val="22"/>
              </w:rPr>
              <w:t xml:space="preserve">泉　</w:t>
            </w:r>
            <w:r w:rsidR="001D4804">
              <w:rPr>
                <w:rFonts w:hint="eastAsia"/>
                <w:w w:val="90"/>
                <w:sz w:val="22"/>
              </w:rPr>
              <w:t xml:space="preserve">　　宜宏</w:t>
            </w:r>
            <w:r w:rsidR="00497550">
              <w:rPr>
                <w:rFonts w:hint="eastAsia"/>
                <w:w w:val="90"/>
                <w:sz w:val="22"/>
              </w:rPr>
              <w:t xml:space="preserve">　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9675EC">
            <w:pPr>
              <w:spacing w:line="240" w:lineRule="exact"/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4978AD" w:rsidRDefault="002D78D7" w:rsidP="003248EB">
            <w:pPr>
              <w:spacing w:line="240" w:lineRule="exact"/>
              <w:rPr>
                <w:sz w:val="20"/>
                <w:szCs w:val="20"/>
              </w:rPr>
            </w:pPr>
            <w:r w:rsidRPr="004978AD">
              <w:rPr>
                <w:rFonts w:hint="eastAsia"/>
                <w:sz w:val="20"/>
                <w:szCs w:val="20"/>
              </w:rPr>
              <w:t>文学的文章の教材研究のコツと単元づくりの工夫</w:t>
            </w:r>
            <w:r w:rsidRPr="004978AD">
              <w:rPr>
                <w:rFonts w:hint="eastAsia"/>
                <w:sz w:val="18"/>
                <w:szCs w:val="18"/>
              </w:rPr>
              <w:t>（</w:t>
            </w:r>
            <w:r w:rsidR="004978AD" w:rsidRPr="004978AD">
              <w:rPr>
                <w:rFonts w:hint="eastAsia"/>
                <w:sz w:val="18"/>
                <w:szCs w:val="18"/>
              </w:rPr>
              <w:t>５色の</w:t>
            </w:r>
            <w:r w:rsidRPr="004978AD">
              <w:rPr>
                <w:rFonts w:hint="eastAsia"/>
                <w:sz w:val="18"/>
                <w:szCs w:val="18"/>
              </w:rPr>
              <w:t>マーカー</w:t>
            </w:r>
            <w:r w:rsidR="00295FB7" w:rsidRPr="004978AD">
              <w:rPr>
                <w:rFonts w:hint="eastAsia"/>
                <w:sz w:val="18"/>
                <w:szCs w:val="18"/>
              </w:rPr>
              <w:t>持参</w:t>
            </w:r>
            <w:r w:rsidRPr="004978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750" w:rsidRPr="009675EC" w:rsidRDefault="00175D4D" w:rsidP="003248E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都小国研</w:t>
            </w:r>
            <w:r w:rsidR="00A50750">
              <w:rPr>
                <w:rFonts w:hint="eastAsia"/>
                <w:sz w:val="22"/>
              </w:rPr>
              <w:t>参与</w:t>
            </w:r>
            <w:r w:rsidR="00A83F77">
              <w:rPr>
                <w:rFonts w:hint="eastAsia"/>
                <w:sz w:val="22"/>
              </w:rPr>
              <w:t xml:space="preserve">　</w:t>
            </w:r>
            <w:r w:rsidR="003248EB">
              <w:rPr>
                <w:rFonts w:hint="eastAsia"/>
                <w:sz w:val="22"/>
              </w:rPr>
              <w:t>忰田</w:t>
            </w:r>
            <w:r w:rsidR="001E18A4">
              <w:rPr>
                <w:rFonts w:hint="eastAsia"/>
                <w:sz w:val="22"/>
              </w:rPr>
              <w:t xml:space="preserve">　康之</w:t>
            </w:r>
          </w:p>
        </w:tc>
      </w:tr>
      <w:tr w:rsidR="00FF0FBE" w:rsidRPr="009675EC" w:rsidTr="00BA45E5">
        <w:trPr>
          <w:trHeight w:val="30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1D111E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3248EB" w:rsidP="00D25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語彙学習の機会と場を生かす国語教育</w:t>
            </w:r>
            <w:r w:rsidR="00D25B2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（言語部の</w:t>
            </w:r>
            <w:r w:rsidR="00FF0FBE" w:rsidRPr="009675EC">
              <w:rPr>
                <w:rFonts w:hint="eastAsia"/>
                <w:sz w:val="22"/>
              </w:rPr>
              <w:t>実践報告）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D25B2A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 xml:space="preserve">都小国研顧問　</w:t>
            </w:r>
            <w:r w:rsidR="00D25B2A">
              <w:rPr>
                <w:rFonts w:hint="eastAsia"/>
                <w:sz w:val="22"/>
              </w:rPr>
              <w:t>今村　久二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1D111E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3916FE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子供が主体的に読み深める</w:t>
            </w:r>
            <w:r w:rsidR="003916FE">
              <w:rPr>
                <w:rFonts w:hint="eastAsia"/>
                <w:sz w:val="22"/>
              </w:rPr>
              <w:t>物語</w:t>
            </w:r>
            <w:r w:rsidR="00596359">
              <w:rPr>
                <w:rFonts w:hint="eastAsia"/>
                <w:sz w:val="22"/>
              </w:rPr>
              <w:t>文</w:t>
            </w:r>
            <w:r w:rsidRPr="009675EC">
              <w:rPr>
                <w:rFonts w:hint="eastAsia"/>
                <w:sz w:val="22"/>
              </w:rPr>
              <w:t>の単元づくり</w:t>
            </w:r>
            <w:r w:rsidR="00D25B2A">
              <w:rPr>
                <w:rFonts w:hint="eastAsia"/>
                <w:sz w:val="22"/>
              </w:rPr>
              <w:t xml:space="preserve">　　</w:t>
            </w:r>
            <w:r w:rsidRPr="009675EC">
              <w:rPr>
                <w:rFonts w:hint="eastAsia"/>
                <w:w w:val="80"/>
                <w:sz w:val="22"/>
              </w:rPr>
              <w:t>（</w:t>
            </w:r>
            <w:r w:rsidR="00021F0E">
              <w:rPr>
                <w:rFonts w:hint="eastAsia"/>
                <w:w w:val="80"/>
                <w:sz w:val="22"/>
              </w:rPr>
              <w:t>読むこと</w:t>
            </w:r>
            <w:r w:rsidRPr="009675EC">
              <w:rPr>
                <w:rFonts w:hint="eastAsia"/>
                <w:w w:val="80"/>
                <w:sz w:val="22"/>
              </w:rPr>
              <w:t>部の実践報告）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021F0E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</w:t>
            </w:r>
            <w:r w:rsidR="00021F0E">
              <w:rPr>
                <w:rFonts w:hint="eastAsia"/>
                <w:sz w:val="22"/>
              </w:rPr>
              <w:t>参与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021F0E">
              <w:rPr>
                <w:rFonts w:hint="eastAsia"/>
                <w:sz w:val="22"/>
              </w:rPr>
              <w:t>斉藤とも子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1D111E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B2A" w:rsidRDefault="00D25B2A" w:rsidP="00596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言葉遊びや俳句、短歌などに親しみ、言葉の力を育てる指導</w:t>
            </w:r>
          </w:p>
          <w:p w:rsidR="00FF0FBE" w:rsidRPr="009675EC" w:rsidRDefault="00D25B2A" w:rsidP="00D25B2A">
            <w:pPr>
              <w:ind w:firstLineChars="2100" w:firstLine="4206"/>
              <w:rPr>
                <w:sz w:val="22"/>
              </w:rPr>
            </w:pPr>
            <w:r>
              <w:rPr>
                <w:rFonts w:hint="eastAsia"/>
                <w:sz w:val="22"/>
              </w:rPr>
              <w:t>（ワークショップ形式）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D25B2A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 xml:space="preserve">都小国研顧問　</w:t>
            </w:r>
            <w:r w:rsidR="00D25B2A">
              <w:rPr>
                <w:rFonts w:hint="eastAsia"/>
                <w:sz w:val="22"/>
              </w:rPr>
              <w:t>大内　敏光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0679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D25B2A" w:rsidP="00B06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説明的・</w:t>
            </w:r>
            <w:r w:rsidR="00B300D2">
              <w:rPr>
                <w:rFonts w:hint="eastAsia"/>
                <w:sz w:val="22"/>
              </w:rPr>
              <w:t>論理的文章の書き方と指導の工夫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596359">
            <w:pPr>
              <w:rPr>
                <w:sz w:val="22"/>
              </w:rPr>
            </w:pPr>
            <w:r w:rsidRPr="009675EC">
              <w:rPr>
                <w:rFonts w:hint="eastAsia"/>
                <w:sz w:val="22"/>
              </w:rPr>
              <w:t>都小国研</w:t>
            </w:r>
            <w:r w:rsidR="00B300D2">
              <w:rPr>
                <w:rFonts w:hint="eastAsia"/>
                <w:sz w:val="22"/>
              </w:rPr>
              <w:t>顧問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B300D2">
              <w:rPr>
                <w:rFonts w:hint="eastAsia"/>
                <w:sz w:val="22"/>
              </w:rPr>
              <w:t>田中　延男</w:t>
            </w:r>
          </w:p>
        </w:tc>
      </w:tr>
      <w:tr w:rsidR="00FF0FBE" w:rsidRPr="00357422" w:rsidTr="00BA45E5">
        <w:trPr>
          <w:trHeight w:val="15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0679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786914" w:rsidP="00021F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話すこと・聞くことの</w:t>
            </w:r>
            <w:r w:rsidR="00153141">
              <w:rPr>
                <w:rFonts w:hint="eastAsia"/>
                <w:sz w:val="22"/>
              </w:rPr>
              <w:t>単元作り</w:t>
            </w:r>
            <w:r w:rsidR="003916FE">
              <w:rPr>
                <w:rFonts w:hint="eastAsia"/>
                <w:sz w:val="22"/>
              </w:rPr>
              <w:t xml:space="preserve">　　　</w:t>
            </w:r>
            <w:r w:rsidR="00153141">
              <w:rPr>
                <w:rFonts w:hint="eastAsia"/>
                <w:sz w:val="22"/>
              </w:rPr>
              <w:t>(</w:t>
            </w:r>
            <w:r w:rsidR="00153141" w:rsidRPr="00153141">
              <w:rPr>
                <w:rFonts w:hint="eastAsia"/>
                <w:szCs w:val="21"/>
              </w:rPr>
              <w:t>話すこと・聞くこと部の実践報告</w:t>
            </w:r>
            <w:r w:rsidR="00153141" w:rsidRPr="00153141">
              <w:rPr>
                <w:rFonts w:hint="eastAsia"/>
                <w:szCs w:val="21"/>
              </w:rPr>
              <w:t>)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153141" w:rsidP="00D071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都小国</w:t>
            </w:r>
            <w:r w:rsidR="00D07105">
              <w:rPr>
                <w:rFonts w:hint="eastAsia"/>
                <w:sz w:val="22"/>
              </w:rPr>
              <w:t>研</w:t>
            </w:r>
            <w:r>
              <w:rPr>
                <w:rFonts w:hint="eastAsia"/>
                <w:sz w:val="22"/>
              </w:rPr>
              <w:t>顧問　邑上　裕子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C23241" w:rsidRDefault="00FF0FBE" w:rsidP="009675EC">
            <w:pPr>
              <w:jc w:val="center"/>
              <w:rPr>
                <w:b/>
                <w:sz w:val="22"/>
              </w:rPr>
            </w:pPr>
            <w:r w:rsidRPr="00C23241">
              <w:rPr>
                <w:b/>
                <w:sz w:val="22"/>
              </w:rPr>
              <w:t>J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0679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午前</w:t>
            </w:r>
          </w:p>
        </w:tc>
        <w:tc>
          <w:tcPr>
            <w:tcW w:w="6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B300D2" w:rsidP="003916FE">
            <w:pPr>
              <w:rPr>
                <w:sz w:val="22"/>
              </w:rPr>
            </w:pPr>
            <w:r w:rsidRPr="003916FE">
              <w:rPr>
                <w:rFonts w:hint="eastAsia"/>
                <w:sz w:val="20"/>
                <w:szCs w:val="20"/>
              </w:rPr>
              <w:t>子供が主体的に読み深める説明</w:t>
            </w:r>
            <w:r w:rsidR="003916FE" w:rsidRPr="003916FE">
              <w:rPr>
                <w:rFonts w:hint="eastAsia"/>
                <w:sz w:val="20"/>
                <w:szCs w:val="20"/>
              </w:rPr>
              <w:t>的文章の単元づくり</w:t>
            </w:r>
            <w:r w:rsidR="003916FE">
              <w:rPr>
                <w:rFonts w:hint="eastAsia"/>
                <w:sz w:val="20"/>
                <w:szCs w:val="20"/>
              </w:rPr>
              <w:t xml:space="preserve">　</w:t>
            </w:r>
            <w:r w:rsidR="003833AE" w:rsidRPr="003916FE">
              <w:rPr>
                <w:rFonts w:hint="eastAsia"/>
                <w:sz w:val="20"/>
                <w:szCs w:val="20"/>
              </w:rPr>
              <w:t>(</w:t>
            </w:r>
            <w:r w:rsidR="003833AE" w:rsidRPr="003916FE">
              <w:rPr>
                <w:rFonts w:hint="eastAsia"/>
                <w:sz w:val="20"/>
                <w:szCs w:val="20"/>
              </w:rPr>
              <w:t>読むこと部の実践報告</w:t>
            </w:r>
            <w:r w:rsidR="003833AE" w:rsidRPr="00391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A83F77" w:rsidP="005963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都小国研</w:t>
            </w:r>
            <w:r w:rsidR="00B300D2">
              <w:rPr>
                <w:rFonts w:hint="eastAsia"/>
                <w:sz w:val="22"/>
              </w:rPr>
              <w:t>参与</w:t>
            </w:r>
            <w:r w:rsidR="001E18A4">
              <w:rPr>
                <w:rFonts w:hint="eastAsia"/>
                <w:sz w:val="22"/>
              </w:rPr>
              <w:t xml:space="preserve">　</w:t>
            </w:r>
            <w:r w:rsidR="00B300D2">
              <w:rPr>
                <w:rFonts w:hint="eastAsia"/>
                <w:sz w:val="22"/>
              </w:rPr>
              <w:t>廣田　経夫</w:t>
            </w:r>
          </w:p>
        </w:tc>
      </w:tr>
      <w:tr w:rsidR="00FF0FBE" w:rsidRPr="009675EC" w:rsidTr="00BA45E5">
        <w:trPr>
          <w:trHeight w:val="15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9675E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Pr="009675EC" w:rsidRDefault="00FF0FBE" w:rsidP="00B06799">
            <w:pPr>
              <w:rPr>
                <w:w w:val="95"/>
                <w:sz w:val="22"/>
              </w:rPr>
            </w:pPr>
            <w:r w:rsidRPr="009675EC">
              <w:rPr>
                <w:rFonts w:hint="eastAsia"/>
                <w:w w:val="95"/>
                <w:sz w:val="22"/>
              </w:rPr>
              <w:t>午後</w:t>
            </w:r>
          </w:p>
        </w:tc>
        <w:tc>
          <w:tcPr>
            <w:tcW w:w="6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23E" w:rsidRDefault="00D25B2A" w:rsidP="004F623E">
            <w:pPr>
              <w:ind w:left="4206" w:hangingChars="2100" w:hanging="4206"/>
              <w:rPr>
                <w:sz w:val="22"/>
              </w:rPr>
            </w:pPr>
            <w:r>
              <w:rPr>
                <w:rFonts w:hint="eastAsia"/>
                <w:sz w:val="22"/>
              </w:rPr>
              <w:t>コミュニケーション力を育てる話すこと・聞くことの指導</w:t>
            </w:r>
            <w:r w:rsidR="004F623E">
              <w:rPr>
                <w:rFonts w:hint="eastAsia"/>
                <w:sz w:val="22"/>
              </w:rPr>
              <w:t xml:space="preserve">　　　　　</w:t>
            </w:r>
          </w:p>
          <w:p w:rsidR="00FF0FBE" w:rsidRPr="009675EC" w:rsidRDefault="00D25B2A" w:rsidP="004F623E">
            <w:pPr>
              <w:ind w:leftChars="2100" w:left="3996" w:firstLineChars="100" w:firstLine="200"/>
              <w:rPr>
                <w:sz w:val="22"/>
              </w:rPr>
            </w:pPr>
            <w:r>
              <w:rPr>
                <w:rFonts w:hint="eastAsia"/>
                <w:sz w:val="22"/>
              </w:rPr>
              <w:t>（ワークショップ形式）</w:t>
            </w:r>
          </w:p>
        </w:tc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BE" w:rsidRDefault="00FF0FBE" w:rsidP="00D25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都小</w:t>
            </w:r>
            <w:r w:rsidRPr="009675EC">
              <w:rPr>
                <w:rFonts w:hint="eastAsia"/>
                <w:sz w:val="22"/>
              </w:rPr>
              <w:t>国研</w:t>
            </w:r>
            <w:r w:rsidR="00D25B2A">
              <w:rPr>
                <w:rFonts w:hint="eastAsia"/>
                <w:sz w:val="22"/>
              </w:rPr>
              <w:t>参与</w:t>
            </w:r>
            <w:r w:rsidRPr="009675EC">
              <w:rPr>
                <w:rFonts w:hint="eastAsia"/>
                <w:sz w:val="22"/>
              </w:rPr>
              <w:t xml:space="preserve">　</w:t>
            </w:r>
            <w:r w:rsidR="00D25B2A">
              <w:rPr>
                <w:rFonts w:hint="eastAsia"/>
                <w:sz w:val="22"/>
              </w:rPr>
              <w:t>井上　紋子</w:t>
            </w:r>
          </w:p>
          <w:p w:rsidR="00D25B2A" w:rsidRPr="009675EC" w:rsidRDefault="00D25B2A" w:rsidP="00D25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都小国研参与　網　　淑子</w:t>
            </w:r>
          </w:p>
        </w:tc>
      </w:tr>
    </w:tbl>
    <w:p w:rsidR="00FF0FBE" w:rsidRPr="00BD6D01" w:rsidRDefault="00FF0FBE" w:rsidP="001D111E">
      <w:pPr>
        <w:spacing w:line="360" w:lineRule="auto"/>
      </w:pPr>
      <w:r w:rsidRPr="00BD6D01">
        <w:rPr>
          <w:rFonts w:hint="eastAsia"/>
        </w:rPr>
        <w:t>４</w:t>
      </w:r>
      <w:r>
        <w:rPr>
          <w:rFonts w:hint="eastAsia"/>
        </w:rPr>
        <w:t xml:space="preserve">　</w:t>
      </w:r>
      <w:r w:rsidRPr="00BD6D01">
        <w:rPr>
          <w:rFonts w:hint="eastAsia"/>
        </w:rPr>
        <w:t>定　員　　各コース１５～２０名程度（先着順）</w:t>
      </w:r>
    </w:p>
    <w:p w:rsidR="00FF0FBE" w:rsidRPr="00BD6D01" w:rsidRDefault="00FF0FBE" w:rsidP="001D111E">
      <w:pPr>
        <w:spacing w:line="360" w:lineRule="auto"/>
      </w:pPr>
      <w:r>
        <w:rPr>
          <w:rFonts w:hint="eastAsia"/>
        </w:rPr>
        <w:t xml:space="preserve">５　</w:t>
      </w:r>
      <w:r w:rsidRPr="00BD6D01">
        <w:rPr>
          <w:rFonts w:hint="eastAsia"/>
        </w:rPr>
        <w:t>参加費　　各コース</w:t>
      </w:r>
      <w:r>
        <w:rPr>
          <w:rFonts w:hint="eastAsia"/>
        </w:rPr>
        <w:t>１</w:t>
      </w:r>
      <w:r w:rsidRPr="00BD6D01">
        <w:t>,</w:t>
      </w:r>
      <w:r w:rsidR="00D25B2A">
        <w:rPr>
          <w:rFonts w:hint="eastAsia"/>
        </w:rPr>
        <w:t>５</w:t>
      </w:r>
      <w:r w:rsidRPr="00BD6D01">
        <w:rPr>
          <w:rFonts w:hint="eastAsia"/>
        </w:rPr>
        <w:t>００円</w:t>
      </w:r>
      <w:r w:rsidRPr="00BD6D01">
        <w:t xml:space="preserve"> </w:t>
      </w:r>
      <w:r w:rsidRPr="00BD6D01">
        <w:rPr>
          <w:rFonts w:hint="eastAsia"/>
        </w:rPr>
        <w:t>（当日受付にて）おつりのないようにお願いします。</w:t>
      </w:r>
    </w:p>
    <w:p w:rsidR="00FF0FBE" w:rsidRPr="00BD6D01" w:rsidRDefault="00FF0FBE" w:rsidP="001D111E">
      <w:pPr>
        <w:spacing w:line="360" w:lineRule="auto"/>
      </w:pPr>
      <w:r>
        <w:rPr>
          <w:rFonts w:hint="eastAsia"/>
        </w:rPr>
        <w:t xml:space="preserve">６　</w:t>
      </w:r>
      <w:r w:rsidRPr="00BD6D01">
        <w:rPr>
          <w:rFonts w:hint="eastAsia"/>
        </w:rPr>
        <w:t>講　師　　東京都小学校国語教育研究会　　顧問、参与</w:t>
      </w:r>
    </w:p>
    <w:p w:rsidR="00C42C68" w:rsidRDefault="00C42C68" w:rsidP="00C42C68"/>
    <w:p w:rsidR="00C42C68" w:rsidRDefault="00C42C68" w:rsidP="00C42C68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42C68" w:rsidRDefault="00C42C68" w:rsidP="00C42C68">
      <w:pPr>
        <w:rPr>
          <w:rFonts w:asciiTheme="majorEastAsia" w:eastAsiaTheme="majorEastAsia" w:hAnsiTheme="majorEastAsia"/>
          <w:sz w:val="32"/>
          <w:szCs w:val="32"/>
        </w:rPr>
      </w:pPr>
    </w:p>
    <w:p w:rsidR="00C42C68" w:rsidRDefault="00C42C68" w:rsidP="00C42C68">
      <w:pPr>
        <w:tabs>
          <w:tab w:val="right" w:pos="9752"/>
        </w:tabs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</w:r>
    </w:p>
    <w:p w:rsidR="004978AD" w:rsidRPr="0004017A" w:rsidRDefault="004978AD" w:rsidP="0004017A">
      <w:pPr>
        <w:tabs>
          <w:tab w:val="left" w:pos="3090"/>
        </w:tabs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4978AD" w:rsidRPr="0004017A" w:rsidSect="00CD5EAC">
      <w:pgSz w:w="11906" w:h="16838" w:code="9"/>
      <w:pgMar w:top="510" w:right="720" w:bottom="510" w:left="720" w:header="851" w:footer="992" w:gutter="0"/>
      <w:cols w:space="425"/>
      <w:docGrid w:type="linesAndChars" w:linePitch="28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2A" w:rsidRDefault="00D25B2A" w:rsidP="00EA18C8">
      <w:r>
        <w:separator/>
      </w:r>
    </w:p>
  </w:endnote>
  <w:endnote w:type="continuationSeparator" w:id="0">
    <w:p w:rsidR="00D25B2A" w:rsidRDefault="00D25B2A" w:rsidP="00EA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2A" w:rsidRDefault="00D25B2A" w:rsidP="00EA18C8">
      <w:r>
        <w:separator/>
      </w:r>
    </w:p>
  </w:footnote>
  <w:footnote w:type="continuationSeparator" w:id="0">
    <w:p w:rsidR="00D25B2A" w:rsidRDefault="00D25B2A" w:rsidP="00EA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0A10"/>
    <w:multiLevelType w:val="hybridMultilevel"/>
    <w:tmpl w:val="E87EE984"/>
    <w:lvl w:ilvl="0" w:tplc="7E9A54F0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D5"/>
    <w:rsid w:val="00010F19"/>
    <w:rsid w:val="000123B1"/>
    <w:rsid w:val="00021F0E"/>
    <w:rsid w:val="00036733"/>
    <w:rsid w:val="00037EBC"/>
    <w:rsid w:val="0004017A"/>
    <w:rsid w:val="00060F9C"/>
    <w:rsid w:val="00063639"/>
    <w:rsid w:val="0007237B"/>
    <w:rsid w:val="000A0E47"/>
    <w:rsid w:val="000C5898"/>
    <w:rsid w:val="000D10D5"/>
    <w:rsid w:val="000D1530"/>
    <w:rsid w:val="000D27C5"/>
    <w:rsid w:val="000F327E"/>
    <w:rsid w:val="00127D74"/>
    <w:rsid w:val="00135C03"/>
    <w:rsid w:val="001422CE"/>
    <w:rsid w:val="00153141"/>
    <w:rsid w:val="00175D4D"/>
    <w:rsid w:val="00183B59"/>
    <w:rsid w:val="00195595"/>
    <w:rsid w:val="001A5F4F"/>
    <w:rsid w:val="001A68F8"/>
    <w:rsid w:val="001A6FD9"/>
    <w:rsid w:val="001B27D8"/>
    <w:rsid w:val="001D111E"/>
    <w:rsid w:val="001D2D18"/>
    <w:rsid w:val="001D4804"/>
    <w:rsid w:val="001E18A4"/>
    <w:rsid w:val="001E465A"/>
    <w:rsid w:val="00201EE0"/>
    <w:rsid w:val="002073C7"/>
    <w:rsid w:val="002164E3"/>
    <w:rsid w:val="00247674"/>
    <w:rsid w:val="00262E51"/>
    <w:rsid w:val="002668E5"/>
    <w:rsid w:val="00267288"/>
    <w:rsid w:val="00292DF8"/>
    <w:rsid w:val="00295FB7"/>
    <w:rsid w:val="002D78D7"/>
    <w:rsid w:val="002D7BB4"/>
    <w:rsid w:val="002E0BB1"/>
    <w:rsid w:val="00303A39"/>
    <w:rsid w:val="00307F3A"/>
    <w:rsid w:val="003248EB"/>
    <w:rsid w:val="00337861"/>
    <w:rsid w:val="003416D5"/>
    <w:rsid w:val="003424A3"/>
    <w:rsid w:val="00343203"/>
    <w:rsid w:val="003524F2"/>
    <w:rsid w:val="00357422"/>
    <w:rsid w:val="00374101"/>
    <w:rsid w:val="00375A8D"/>
    <w:rsid w:val="003833AE"/>
    <w:rsid w:val="0038409D"/>
    <w:rsid w:val="003916FE"/>
    <w:rsid w:val="003967AE"/>
    <w:rsid w:val="00397BF1"/>
    <w:rsid w:val="003A1361"/>
    <w:rsid w:val="003A6FF8"/>
    <w:rsid w:val="003B6F09"/>
    <w:rsid w:val="003C1DE6"/>
    <w:rsid w:val="004236E0"/>
    <w:rsid w:val="00425F64"/>
    <w:rsid w:val="00444ED2"/>
    <w:rsid w:val="00460B79"/>
    <w:rsid w:val="00497550"/>
    <w:rsid w:val="004978AD"/>
    <w:rsid w:val="004B17E5"/>
    <w:rsid w:val="004C2F3D"/>
    <w:rsid w:val="004D6BED"/>
    <w:rsid w:val="004E7023"/>
    <w:rsid w:val="004E7445"/>
    <w:rsid w:val="004F623E"/>
    <w:rsid w:val="005077C9"/>
    <w:rsid w:val="00525A45"/>
    <w:rsid w:val="00592C36"/>
    <w:rsid w:val="00596359"/>
    <w:rsid w:val="005A5611"/>
    <w:rsid w:val="005A6135"/>
    <w:rsid w:val="005B389A"/>
    <w:rsid w:val="005C21D1"/>
    <w:rsid w:val="005D4404"/>
    <w:rsid w:val="006350AE"/>
    <w:rsid w:val="00641B1C"/>
    <w:rsid w:val="0064592A"/>
    <w:rsid w:val="00645BB4"/>
    <w:rsid w:val="0067654D"/>
    <w:rsid w:val="00686C46"/>
    <w:rsid w:val="00696D43"/>
    <w:rsid w:val="006A36E3"/>
    <w:rsid w:val="006B594D"/>
    <w:rsid w:val="007070D1"/>
    <w:rsid w:val="00712FA2"/>
    <w:rsid w:val="007146C4"/>
    <w:rsid w:val="0071694C"/>
    <w:rsid w:val="0073116A"/>
    <w:rsid w:val="0073134C"/>
    <w:rsid w:val="00750A5B"/>
    <w:rsid w:val="0075514C"/>
    <w:rsid w:val="007634E4"/>
    <w:rsid w:val="007739B1"/>
    <w:rsid w:val="00786914"/>
    <w:rsid w:val="007B6F54"/>
    <w:rsid w:val="007E0A14"/>
    <w:rsid w:val="007E6488"/>
    <w:rsid w:val="0080500D"/>
    <w:rsid w:val="00817275"/>
    <w:rsid w:val="00842EAA"/>
    <w:rsid w:val="00853C60"/>
    <w:rsid w:val="00870E68"/>
    <w:rsid w:val="00872591"/>
    <w:rsid w:val="0087452F"/>
    <w:rsid w:val="00886BB2"/>
    <w:rsid w:val="00892571"/>
    <w:rsid w:val="008B0440"/>
    <w:rsid w:val="008C2D65"/>
    <w:rsid w:val="008F46AF"/>
    <w:rsid w:val="009004F2"/>
    <w:rsid w:val="00931C8A"/>
    <w:rsid w:val="00934B19"/>
    <w:rsid w:val="0094253A"/>
    <w:rsid w:val="00952C92"/>
    <w:rsid w:val="009675EC"/>
    <w:rsid w:val="009704AB"/>
    <w:rsid w:val="00982DAD"/>
    <w:rsid w:val="00987BC2"/>
    <w:rsid w:val="009E2436"/>
    <w:rsid w:val="009E304D"/>
    <w:rsid w:val="009F0FF8"/>
    <w:rsid w:val="00A307B1"/>
    <w:rsid w:val="00A34A13"/>
    <w:rsid w:val="00A36275"/>
    <w:rsid w:val="00A4125D"/>
    <w:rsid w:val="00A50750"/>
    <w:rsid w:val="00A539B5"/>
    <w:rsid w:val="00A83F77"/>
    <w:rsid w:val="00A9401D"/>
    <w:rsid w:val="00AB05F5"/>
    <w:rsid w:val="00AF34D2"/>
    <w:rsid w:val="00B05D12"/>
    <w:rsid w:val="00B06799"/>
    <w:rsid w:val="00B07F14"/>
    <w:rsid w:val="00B13649"/>
    <w:rsid w:val="00B14696"/>
    <w:rsid w:val="00B300D2"/>
    <w:rsid w:val="00B35726"/>
    <w:rsid w:val="00B53DCB"/>
    <w:rsid w:val="00B77B3D"/>
    <w:rsid w:val="00BA45E5"/>
    <w:rsid w:val="00BB4404"/>
    <w:rsid w:val="00BD6902"/>
    <w:rsid w:val="00BD6D01"/>
    <w:rsid w:val="00BD7BD2"/>
    <w:rsid w:val="00BF72C5"/>
    <w:rsid w:val="00C23241"/>
    <w:rsid w:val="00C42C68"/>
    <w:rsid w:val="00C50E64"/>
    <w:rsid w:val="00C60B8A"/>
    <w:rsid w:val="00C70A17"/>
    <w:rsid w:val="00C736E4"/>
    <w:rsid w:val="00C76A94"/>
    <w:rsid w:val="00CA4F89"/>
    <w:rsid w:val="00CB110A"/>
    <w:rsid w:val="00CB3D48"/>
    <w:rsid w:val="00CC0BEC"/>
    <w:rsid w:val="00CD5EAC"/>
    <w:rsid w:val="00CF147E"/>
    <w:rsid w:val="00D07105"/>
    <w:rsid w:val="00D15546"/>
    <w:rsid w:val="00D25B2A"/>
    <w:rsid w:val="00D34394"/>
    <w:rsid w:val="00D53301"/>
    <w:rsid w:val="00D64C61"/>
    <w:rsid w:val="00D8065E"/>
    <w:rsid w:val="00DA2A1C"/>
    <w:rsid w:val="00DD181C"/>
    <w:rsid w:val="00E128B4"/>
    <w:rsid w:val="00E40661"/>
    <w:rsid w:val="00E42812"/>
    <w:rsid w:val="00E45771"/>
    <w:rsid w:val="00E45EBE"/>
    <w:rsid w:val="00E552EB"/>
    <w:rsid w:val="00E60B7E"/>
    <w:rsid w:val="00E61811"/>
    <w:rsid w:val="00E63CD8"/>
    <w:rsid w:val="00E6429B"/>
    <w:rsid w:val="00E96A4F"/>
    <w:rsid w:val="00EA18C8"/>
    <w:rsid w:val="00ED0E1B"/>
    <w:rsid w:val="00ED3C9F"/>
    <w:rsid w:val="00EE0B95"/>
    <w:rsid w:val="00F21BD5"/>
    <w:rsid w:val="00F44536"/>
    <w:rsid w:val="00F4657A"/>
    <w:rsid w:val="00F50F45"/>
    <w:rsid w:val="00F522AF"/>
    <w:rsid w:val="00F64D6E"/>
    <w:rsid w:val="00F7696F"/>
    <w:rsid w:val="00F849B9"/>
    <w:rsid w:val="00FB145F"/>
    <w:rsid w:val="00FC70D3"/>
    <w:rsid w:val="00FD08F7"/>
    <w:rsid w:val="00FF0FBE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0D10D5"/>
  </w:style>
  <w:style w:type="character" w:customStyle="1" w:styleId="a4">
    <w:name w:val="日付 (文字)"/>
    <w:basedOn w:val="a0"/>
    <w:link w:val="a3"/>
    <w:uiPriority w:val="99"/>
    <w:semiHidden/>
    <w:locked/>
    <w:rsid w:val="000D10D5"/>
    <w:rPr>
      <w:rFonts w:cs="Times New Roman"/>
    </w:rPr>
  </w:style>
  <w:style w:type="table" w:styleId="a5">
    <w:name w:val="Table Grid"/>
    <w:basedOn w:val="a1"/>
    <w:uiPriority w:val="99"/>
    <w:rsid w:val="00AB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D6D01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EA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A18C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A1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A18C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169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694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0D10D5"/>
  </w:style>
  <w:style w:type="character" w:customStyle="1" w:styleId="a4">
    <w:name w:val="日付 (文字)"/>
    <w:basedOn w:val="a0"/>
    <w:link w:val="a3"/>
    <w:uiPriority w:val="99"/>
    <w:semiHidden/>
    <w:locked/>
    <w:rsid w:val="000D10D5"/>
    <w:rPr>
      <w:rFonts w:cs="Times New Roman"/>
    </w:rPr>
  </w:style>
  <w:style w:type="table" w:styleId="a5">
    <w:name w:val="Table Grid"/>
    <w:basedOn w:val="a1"/>
    <w:uiPriority w:val="99"/>
    <w:rsid w:val="00AB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D6D01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EA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A18C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A1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A18C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169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69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杉並区教育委員会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杉並区教育委員会</dc:creator>
  <cp:lastModifiedBy>koike</cp:lastModifiedBy>
  <cp:revision>2</cp:revision>
  <cp:lastPrinted>2018-05-16T05:00:00Z</cp:lastPrinted>
  <dcterms:created xsi:type="dcterms:W3CDTF">2019-04-28T04:11:00Z</dcterms:created>
  <dcterms:modified xsi:type="dcterms:W3CDTF">2019-04-28T04:11:00Z</dcterms:modified>
</cp:coreProperties>
</file>